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8"/>
      </w:pPr>
      <w:r>
        <w:rPr>
          <w:rFonts w:ascii="Times" w:hAnsi="Times" w:cs="Times"/>
          <w:sz w:val="10"/>
          <w:sz-cs w:val="10"/>
        </w:rPr>
        <w:t xml:space="preserve">                                                                                                        </w:t>
      </w:r>
    </w:p>
    <w:p>
      <w:pPr>
        <w:spacing w:before="8"/>
      </w:pPr>
      <w:r>
        <w:rPr>
          <w:rFonts w:ascii="Times" w:hAnsi="Times" w:cs="Times"/>
          <w:sz w:val="10"/>
          <w:sz-cs w:val="10"/>
        </w:rPr>
        <w:t xml:space="preserve"/>
      </w:r>
    </w:p>
    <w:p>
      <w:pPr>
        <w:spacing w:before="8"/>
      </w:pPr>
      <w:r>
        <w:rPr>
          <w:rFonts w:ascii="Times" w:hAnsi="Times" w:cs="Times"/>
          <w:sz w:val="16"/>
          <w:sz-cs w:val="16"/>
          <w:b/>
        </w:rPr>
        <w:t xml:space="preserve">Agri-One Financial</w:t>
      </w:r>
    </w:p>
    <w:p>
      <w:pPr>
        <w:spacing w:before="8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8"/>
      </w:pPr>
      <w:r>
        <w:rPr>
          <w:rFonts w:ascii="Times" w:hAnsi="Times" w:cs="Times"/>
          <w:sz w:val="16"/>
          <w:sz-cs w:val="16"/>
          <w:b/>
        </w:rPr>
        <w:t xml:space="preserve">303-773-3545</w:t>
      </w:r>
    </w:p>
    <w:p>
      <w:pPr>
        <w:ind w:left="3348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spacing w:before="4"/>
      </w:pPr>
      <w:r>
        <w:rPr>
          <w:rFonts w:ascii="Times" w:hAnsi="Times" w:cs="Times"/>
          <w:sz w:val="16"/>
          <w:sz-cs w:val="16"/>
          <w:b/>
        </w:rPr>
        <w:t xml:space="preserve"/>
      </w:r>
    </w:p>
    <w:p>
      <w:pPr>
        <w:jc w:val="center"/>
        <w:ind w:left="2411" w:right="2793"/>
        <w:spacing w:before="29"/>
      </w:pPr>
      <w:r>
        <w:rPr>
          <w:rFonts w:ascii="Times New Roman" w:hAnsi="Times New Roman" w:cs="Times New Roman"/>
          <w:sz w:val="24"/>
          <w:sz-cs w:val="24"/>
          <w:b/>
          <w:u w:val="thick" w:color="000000"/>
        </w:rPr>
        <w:t xml:space="preserve">RESIDENTIAL LOAN APPLICATON CHECKLIST</w:t>
      </w:r>
    </w:p>
    <w:p>
      <w:pPr>
        <w:spacing w:before="16"/>
      </w:pPr>
      <w:r>
        <w:rPr>
          <w:rFonts w:ascii="Times New Roman" w:hAnsi="Times New Roman" w:cs="Times New Roman"/>
          <w:sz w:val="24"/>
          <w:sz-cs w:val="24"/>
          <w:b/>
          <w:u w:val="thick" w:color="000000"/>
        </w:rPr>
        <w:t xml:space="preserve"/>
      </w:r>
    </w:p>
    <w:p>
      <w:pPr>
        <w:ind w:left="108" w:right="577"/>
      </w:pPr>
      <w:r>
        <w:rPr>
          <w:rFonts w:ascii="Times New Roman" w:hAnsi="Times New Roman" w:cs="Times New Roman"/>
          <w:sz w:val="24"/>
          <w:sz-cs w:val="24"/>
          <w:b/>
        </w:rPr>
        <w:t xml:space="preserve">Please complete and sign the Residential Loan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>Application and the Borro</w:t>
      </w: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w</w:t>
      </w:r>
      <w:r>
        <w:rPr>
          <w:rFonts w:ascii="Times New Roman" w:hAnsi="Times New Roman" w:cs="Times New Roman"/>
          <w:sz w:val="24"/>
          <w:sz-cs w:val="24"/>
          <w:b/>
        </w:rPr>
        <w:t xml:space="preserve">er’s Certification and Author</w:t>
      </w:r>
      <w:r>
        <w:rPr>
          <w:rFonts w:ascii="Times New Roman" w:hAnsi="Times New Roman" w:cs="Times New Roman"/>
          <w:sz w:val="24"/>
          <w:sz-cs w:val="24"/>
          <w:b/>
          <w:spacing w:val="2"/>
        </w:rPr>
        <w:t xml:space="preserve">i</w:t>
      </w: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z</w:t>
      </w:r>
      <w:r>
        <w:rPr>
          <w:rFonts w:ascii="Times New Roman" w:hAnsi="Times New Roman" w:cs="Times New Roman"/>
          <w:sz w:val="24"/>
          <w:sz-cs w:val="24"/>
          <w:b/>
        </w:rPr>
        <w:t xml:space="preserve">ation necessary to initiate the loan ap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p</w:t>
      </w:r>
      <w:r>
        <w:rPr>
          <w:rFonts w:ascii="Times New Roman" w:hAnsi="Times New Roman" w:cs="Times New Roman"/>
          <w:sz w:val="24"/>
          <w:sz-cs w:val="24"/>
          <w:b/>
        </w:rPr>
        <w:t xml:space="preserve">lica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t</w:t>
      </w:r>
      <w:r>
        <w:rPr>
          <w:rFonts w:ascii="Times New Roman" w:hAnsi="Times New Roman" w:cs="Times New Roman"/>
          <w:sz w:val="24"/>
          <w:sz-cs w:val="24"/>
          <w:b/>
        </w:rPr>
        <w:t xml:space="preserve">ion p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r</w:t>
      </w:r>
      <w:r>
        <w:rPr>
          <w:rFonts w:ascii="Times New Roman" w:hAnsi="Times New Roman" w:cs="Times New Roman"/>
          <w:sz w:val="24"/>
          <w:sz-cs w:val="24"/>
          <w:b/>
        </w:rPr>
        <w:t xml:space="preserve">ocess </w:t>
      </w: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w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i</w:t>
      </w:r>
      <w:r>
        <w:rPr>
          <w:rFonts w:ascii="Times New Roman" w:hAnsi="Times New Roman" w:cs="Times New Roman"/>
          <w:sz w:val="24"/>
          <w:sz-cs w:val="24"/>
          <w:b/>
        </w:rPr>
        <w:t xml:space="preserve">th Agri-One Financial, Inc.  Our residential loan products o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f</w:t>
      </w:r>
      <w:r>
        <w:rPr>
          <w:rFonts w:ascii="Times New Roman" w:hAnsi="Times New Roman" w:cs="Times New Roman"/>
          <w:sz w:val="24"/>
          <w:sz-cs w:val="24"/>
          <w:b/>
        </w:rPr>
        <w:t xml:space="preserve">fer fixed rates </w:t>
      </w: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w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i</w:t>
      </w:r>
      <w:r>
        <w:rPr>
          <w:rFonts w:ascii="Times New Roman" w:hAnsi="Times New Roman" w:cs="Times New Roman"/>
          <w:sz w:val="24"/>
          <w:sz-cs w:val="24"/>
          <w:b/>
        </w:rPr>
        <w:t xml:space="preserve">th no pre-payment penalties, no limitations on acreage and are spec</w:t>
      </w:r>
      <w:r>
        <w:rPr>
          <w:rFonts w:ascii="Times New Roman" w:hAnsi="Times New Roman" w:cs="Times New Roman"/>
          <w:sz w:val="24"/>
          <w:sz-cs w:val="24"/>
          <w:b/>
          <w:spacing w:val="3"/>
        </w:rPr>
        <w:t xml:space="preserve">i</w:t>
      </w:r>
      <w:r>
        <w:rPr>
          <w:rFonts w:ascii="Times New Roman" w:hAnsi="Times New Roman" w:cs="Times New Roman"/>
          <w:sz w:val="24"/>
          <w:sz-cs w:val="24"/>
          <w:b/>
        </w:rPr>
        <w:t xml:space="preserve">fically de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s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i</w:t>
      </w:r>
      <w:r>
        <w:rPr>
          <w:rFonts w:ascii="Times New Roman" w:hAnsi="Times New Roman" w:cs="Times New Roman"/>
          <w:sz w:val="24"/>
          <w:sz-cs w:val="24"/>
          <w:b/>
        </w:rPr>
        <w:t xml:space="preserve">gned to meet the needs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>of the rur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a</w:t>
      </w:r>
      <w:r>
        <w:rPr>
          <w:rFonts w:ascii="Times New Roman" w:hAnsi="Times New Roman" w:cs="Times New Roman"/>
          <w:sz w:val="24"/>
          <w:sz-cs w:val="24"/>
          <w:b/>
        </w:rPr>
        <w:t xml:space="preserve">l housing mark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e</w:t>
      </w:r>
      <w:r>
        <w:rPr>
          <w:rFonts w:ascii="Times New Roman" w:hAnsi="Times New Roman" w:cs="Times New Roman"/>
          <w:sz w:val="24"/>
          <w:sz-cs w:val="24"/>
          <w:b/>
        </w:rPr>
        <w:t xml:space="preserve">t.</w:t>
      </w:r>
    </w:p>
    <w:p>
      <w:pPr>
        <w:spacing w:before="16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  <w:ind w:left="1631" w:right="2011"/>
      </w:pPr>
      <w:r>
        <w:rPr>
          <w:rFonts w:ascii="Times New Roman" w:hAnsi="Times New Roman" w:cs="Times New Roman"/>
          <w:sz w:val="24"/>
          <w:sz-cs w:val="24"/>
          <w:b/>
        </w:rPr>
        <w:t xml:space="preserve">FOR ALL FOR LOANS PLEA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S</w:t>
      </w:r>
      <w:r>
        <w:rPr>
          <w:rFonts w:ascii="Times New Roman" w:hAnsi="Times New Roman" w:cs="Times New Roman"/>
          <w:sz w:val="24"/>
          <w:sz-cs w:val="24"/>
          <w:b/>
        </w:rPr>
        <w:t xml:space="preserve">E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>COMPLETE T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H</w:t>
      </w:r>
      <w:r>
        <w:rPr>
          <w:rFonts w:ascii="Times New Roman" w:hAnsi="Times New Roman" w:cs="Times New Roman"/>
          <w:sz w:val="24"/>
          <w:sz-cs w:val="24"/>
          <w:b/>
        </w:rPr>
        <w:t xml:space="preserve">E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>FOLLOWING</w:t>
      </w:r>
    </w:p>
    <w:p>
      <w:pPr>
        <w:spacing w:before="6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08"/>
      </w:pPr>
      <w:r>
        <w:rPr>
          <w:rFonts w:ascii="Times New Roman" w:hAnsi="Times New Roman" w:cs="Times New Roman"/>
          <w:sz w:val="24"/>
          <w:sz-cs w:val="24"/>
          <w:b/>
        </w:rPr>
        <w:t xml:space="preserve">#1</w:t>
        <w:tab/>
        <w:t xml:space="preserve">A completed and signed 1003 Residential Loan Application</w:t>
      </w:r>
    </w:p>
    <w:p>
      <w:pPr>
        <w:spacing w:before="4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08"/>
      </w:pPr>
      <w:r>
        <w:rPr>
          <w:rFonts w:ascii="Times New Roman" w:hAnsi="Times New Roman" w:cs="Times New Roman"/>
          <w:sz w:val="24"/>
          <w:sz-cs w:val="24"/>
          <w:b/>
        </w:rPr>
        <w:t xml:space="preserve">#2</w:t>
        <w:tab/>
        <w:t xml:space="preserve">Borro</w:t>
      </w: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w</w:t>
      </w:r>
      <w:r>
        <w:rPr>
          <w:rFonts w:ascii="Times New Roman" w:hAnsi="Times New Roman" w:cs="Times New Roman"/>
          <w:sz w:val="24"/>
          <w:sz-cs w:val="24"/>
          <w:b/>
        </w:rPr>
        <w:t xml:space="preserve">er’s Certification and Au</w:t>
      </w:r>
      <w:r>
        <w:rPr>
          <w:rFonts w:ascii="Times New Roman" w:hAnsi="Times New Roman" w:cs="Times New Roman"/>
          <w:sz w:val="24"/>
          <w:sz-cs w:val="24"/>
          <w:b/>
          <w:spacing w:val="2"/>
        </w:rPr>
        <w:t xml:space="preserve">t</w:t>
      </w:r>
      <w:r>
        <w:rPr>
          <w:rFonts w:ascii="Times New Roman" w:hAnsi="Times New Roman" w:cs="Times New Roman"/>
          <w:sz w:val="24"/>
          <w:sz-cs w:val="24"/>
          <w:b/>
        </w:rPr>
        <w:t xml:space="preserve">hori</w:t>
      </w: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z</w:t>
      </w:r>
      <w:r>
        <w:rPr>
          <w:rFonts w:ascii="Times New Roman" w:hAnsi="Times New Roman" w:cs="Times New Roman"/>
          <w:sz w:val="24"/>
          <w:sz-cs w:val="24"/>
          <w:b/>
        </w:rPr>
        <w:t xml:space="preserve">ation 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si</w:t>
      </w:r>
      <w:r>
        <w:rPr>
          <w:rFonts w:ascii="Times New Roman" w:hAnsi="Times New Roman" w:cs="Times New Roman"/>
          <w:sz w:val="24"/>
          <w:sz-cs w:val="24"/>
          <w:b/>
        </w:rPr>
        <w:t xml:space="preserve">gned and dated</w:t>
      </w:r>
    </w:p>
    <w:p>
      <w:pPr>
        <w:spacing w:before="4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08"/>
      </w:pPr>
      <w:r>
        <w:rPr>
          <w:rFonts w:ascii="Times New Roman" w:hAnsi="Times New Roman" w:cs="Times New Roman"/>
          <w:sz w:val="24"/>
          <w:sz-cs w:val="24"/>
          <w:b/>
        </w:rPr>
        <w:t xml:space="preserve">#3</w:t>
        <w:tab/>
        <w:t xml:space="preserve">Copy of most recent st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a</w:t>
      </w:r>
      <w:r>
        <w:rPr>
          <w:rFonts w:ascii="Times New Roman" w:hAnsi="Times New Roman" w:cs="Times New Roman"/>
          <w:sz w:val="24"/>
          <w:sz-cs w:val="24"/>
          <w:b/>
        </w:rPr>
        <w:t xml:space="preserve">tements for all asset accounts (checking, sa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v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i</w:t>
      </w:r>
      <w:r>
        <w:rPr>
          <w:rFonts w:ascii="Times New Roman" w:hAnsi="Times New Roman" w:cs="Times New Roman"/>
          <w:sz w:val="24"/>
          <w:sz-cs w:val="24"/>
          <w:b/>
        </w:rPr>
        <w:t xml:space="preserve">ngs, retirement, etc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.</w:t>
      </w:r>
      <w:r>
        <w:rPr>
          <w:rFonts w:ascii="Times New Roman" w:hAnsi="Times New Roman" w:cs="Times New Roman"/>
          <w:sz w:val="24"/>
          <w:sz-cs w:val="24"/>
          <w:b/>
        </w:rPr>
        <w:t xml:space="preserve">)</w:t>
      </w:r>
    </w:p>
    <w:p>
      <w:pPr>
        <w:spacing w:before="5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08"/>
      </w:pPr>
      <w:r>
        <w:rPr>
          <w:rFonts w:ascii="Times New Roman" w:hAnsi="Times New Roman" w:cs="Times New Roman"/>
          <w:sz w:val="24"/>
          <w:sz-cs w:val="24"/>
          <w:b/>
        </w:rPr>
        <w:t xml:space="preserve">#4</w:t>
        <w:tab/>
        <w:t xml:space="preserve">Copy of Purchase agreement, if a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p</w:t>
      </w:r>
      <w:r>
        <w:rPr>
          <w:rFonts w:ascii="Times New Roman" w:hAnsi="Times New Roman" w:cs="Times New Roman"/>
          <w:sz w:val="24"/>
          <w:sz-cs w:val="24"/>
          <w:b/>
        </w:rPr>
        <w:t xml:space="preserve">plicable</w:t>
      </w:r>
    </w:p>
    <w:p>
      <w:pPr>
        <w:spacing w:before="4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08"/>
      </w:pPr>
      <w:r>
        <w:rPr>
          <w:rFonts w:ascii="Times New Roman" w:hAnsi="Times New Roman" w:cs="Times New Roman"/>
          <w:sz w:val="24"/>
          <w:sz-cs w:val="24"/>
          <w:b/>
        </w:rPr>
        <w:t xml:space="preserve">#5</w:t>
        <w:tab/>
        <w:t xml:space="preserve">Copy of previous 2 years W-2(s)</w:t>
      </w:r>
    </w:p>
    <w:p>
      <w:pPr>
        <w:spacing w:before="4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08"/>
      </w:pPr>
      <w:r>
        <w:rPr>
          <w:rFonts w:ascii="Times New Roman" w:hAnsi="Times New Roman" w:cs="Times New Roman"/>
          <w:sz w:val="24"/>
          <w:sz-cs w:val="24"/>
          <w:b/>
        </w:rPr>
        <w:t xml:space="preserve">#6</w:t>
        <w:tab/>
        <w:t xml:space="preserve">Copies of most recent year-to-date pay stubs covering 1 month pay period</w:t>
      </w:r>
    </w:p>
    <w:p>
      <w:pPr>
        <w:ind w:left="108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08"/>
      </w:pPr>
      <w:r>
        <w:rPr>
          <w:rFonts w:ascii="Times New Roman" w:hAnsi="Times New Roman" w:cs="Times New Roman"/>
          <w:sz w:val="24"/>
          <w:sz-cs w:val="24"/>
          <w:b/>
        </w:rPr>
        <w:t xml:space="preserve">#7</w:t>
        <w:tab/>
        <w:t xml:space="preserve">Copies of most previo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u</w:t>
      </w:r>
      <w:r>
        <w:rPr>
          <w:rFonts w:ascii="Times New Roman" w:hAnsi="Times New Roman" w:cs="Times New Roman"/>
          <w:sz w:val="24"/>
          <w:sz-cs w:val="24"/>
          <w:b/>
        </w:rPr>
        <w:t xml:space="preserve">s 2 years f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e</w:t>
      </w:r>
      <w:r>
        <w:rPr>
          <w:rFonts w:ascii="Times New Roman" w:hAnsi="Times New Roman" w:cs="Times New Roman"/>
          <w:sz w:val="24"/>
          <w:sz-cs w:val="24"/>
          <w:b/>
        </w:rPr>
        <w:t xml:space="preserve">deral inc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o</w:t>
      </w:r>
      <w:r>
        <w:rPr>
          <w:rFonts w:ascii="Times New Roman" w:hAnsi="Times New Roman" w:cs="Times New Roman"/>
          <w:sz w:val="24"/>
          <w:sz-cs w:val="24"/>
          <w:b/>
        </w:rPr>
        <w:t xml:space="preserve">me tax returns, including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>all schedules if self-employed</w:t>
      </w:r>
    </w:p>
    <w:p>
      <w:pPr>
        <w:spacing w:before="18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  <w:ind w:left="108" w:right="4018"/>
        <w:spacing w:before="29"/>
      </w:pPr>
      <w:r>
        <w:rPr>
          <w:rFonts w:ascii="Times New Roman" w:hAnsi="Times New Roman" w:cs="Times New Roman"/>
          <w:sz w:val="24"/>
          <w:sz-cs w:val="24"/>
          <w:b/>
        </w:rPr>
        <w:t xml:space="preserve">Name              </w:t>
      </w:r>
      <w:r>
        <w:rPr>
          <w:rFonts w:ascii="Times New Roman" w:hAnsi="Times New Roman" w:cs="Times New Roman"/>
          <w:sz w:val="24"/>
          <w:sz-cs w:val="24"/>
          <w:b/>
          <w:spacing w:val="-4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u w:val="single" w:color="00000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-cs w:val="24"/>
          <w:b/>
          <w:u w:val="single" w:color="000000"/>
          <w:spacing w:val="4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spacing w:val="4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  <w:ind w:left="108" w:right="4018"/>
        <w:spacing w:before="29"/>
      </w:pPr>
      <w:r>
        <w:rPr>
          <w:rFonts w:ascii="Times New Roman" w:hAnsi="Times New Roman" w:cs="Times New Roman"/>
          <w:sz w:val="24"/>
          <w:sz-cs w:val="24"/>
          <w:b/>
        </w:rPr>
        <w:t xml:space="preserve">Address          </w:t>
      </w:r>
      <w:r>
        <w:rPr>
          <w:rFonts w:ascii="Times New Roman" w:hAnsi="Times New Roman" w:cs="Times New Roman"/>
          <w:sz w:val="24"/>
          <w:sz-cs w:val="24"/>
          <w:b/>
          <w:spacing w:val="-4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u w:val="single" w:color="00000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-cs w:val="24"/>
          <w:b/>
          <w:u w:val="single" w:color="000000"/>
          <w:spacing w:val="4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spacing w:val="4"/>
        </w:rPr>
        <w:t xml:space="preserve"> </w:t>
      </w:r>
    </w:p>
    <w:p>
      <w:pPr>
        <w:jc w:val="both"/>
        <w:ind w:left="108" w:right="4018"/>
        <w:spacing w:before="29"/>
      </w:pPr>
      <w:r>
        <w:rPr>
          <w:rFonts w:ascii="Times New Roman" w:hAnsi="Times New Roman" w:cs="Times New Roman"/>
          <w:sz w:val="24"/>
          <w:sz-cs w:val="24"/>
          <w:b/>
        </w:rPr>
        <w:t xml:space="preserve">City,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 </w:t>
      </w:r>
    </w:p>
    <w:p>
      <w:pPr>
        <w:jc w:val="both"/>
        <w:ind w:left="108" w:right="4018"/>
        <w:spacing w:before="29"/>
      </w:pPr>
      <w:r>
        <w:rPr>
          <w:rFonts w:ascii="Times New Roman" w:hAnsi="Times New Roman" w:cs="Times New Roman"/>
          <w:sz w:val="24"/>
          <w:sz-cs w:val="24"/>
          <w:b/>
        </w:rPr>
        <w:t xml:space="preserve">State,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 </w:t>
      </w:r>
    </w:p>
    <w:p>
      <w:pPr>
        <w:jc w:val="both"/>
        <w:ind w:left="108" w:right="4018"/>
        <w:spacing w:before="29"/>
      </w:pP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Z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i</w:t>
      </w:r>
      <w:r>
        <w:rPr>
          <w:rFonts w:ascii="Times New Roman" w:hAnsi="Times New Roman" w:cs="Times New Roman"/>
          <w:sz w:val="24"/>
          <w:sz-cs w:val="24"/>
          <w:b/>
        </w:rPr>
        <w:t xml:space="preserve">p                </w:t>
      </w:r>
      <w:r>
        <w:rPr>
          <w:rFonts w:ascii="Times New Roman" w:hAnsi="Times New Roman" w:cs="Times New Roman"/>
          <w:sz w:val="24"/>
          <w:sz-cs w:val="24"/>
          <w:b/>
          <w:spacing w:val="-8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u w:val="single" w:color="00000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-cs w:val="24"/>
          <w:b/>
          <w:u w:val="single" w:color="000000"/>
          <w:spacing w:val="4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spacing w:val="4"/>
        </w:rPr>
        <w:t xml:space="preserve"> </w:t>
      </w:r>
    </w:p>
    <w:p>
      <w:pPr>
        <w:jc w:val="both"/>
        <w:ind w:left="108" w:right="4018"/>
        <w:spacing w:before="29"/>
      </w:pPr>
      <w:r>
        <w:rPr>
          <w:rFonts w:ascii="Times New Roman" w:hAnsi="Times New Roman" w:cs="Times New Roman"/>
          <w:sz w:val="24"/>
          <w:sz-cs w:val="24"/>
          <w:b/>
        </w:rPr>
        <w:t xml:space="preserve">Phone #</w:t>
      </w:r>
    </w:p>
    <w:p>
      <w:pPr>
        <w:spacing w:before="8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  <w:ind w:left="108" w:right="8363"/>
      </w:pPr>
      <w:r>
        <w:rPr>
          <w:rFonts w:ascii="Times New Roman" w:hAnsi="Times New Roman" w:cs="Times New Roman"/>
          <w:sz w:val="24"/>
          <w:sz-cs w:val="24"/>
          <w:b/>
        </w:rPr>
        <w:t xml:space="preserve">Property I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n</w:t>
      </w:r>
      <w:r>
        <w:rPr>
          <w:rFonts w:ascii="Times New Roman" w:hAnsi="Times New Roman" w:cs="Times New Roman"/>
          <w:sz w:val="24"/>
          <w:sz-cs w:val="24"/>
          <w:b/>
        </w:rPr>
        <w:t xml:space="preserve">formation:</w:t>
      </w:r>
    </w:p>
    <w:p>
      <w:pPr>
        <w:spacing w:before="15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  <w:ind w:left="108" w:right="2002"/>
      </w:pPr>
      <w:r>
        <w:rPr>
          <w:rFonts w:ascii="Times New Roman" w:hAnsi="Times New Roman" w:cs="Times New Roman"/>
          <w:sz w:val="24"/>
          <w:sz-cs w:val="24"/>
          <w:b/>
        </w:rPr>
        <w:t xml:space="preserve"># of Acres                </w:t>
      </w:r>
      <w:r>
        <w:rPr>
          <w:rFonts w:ascii="Times New Roman" w:hAnsi="Times New Roman" w:cs="Times New Roman"/>
          <w:sz w:val="24"/>
          <w:sz-cs w:val="24"/>
          <w:b/>
          <w:spacing w:val="41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>Year Built                    </w:t>
      </w:r>
      <w:r>
        <w:rPr>
          <w:rFonts w:ascii="Times New Roman" w:hAnsi="Times New Roman" w:cs="Times New Roman"/>
          <w:sz w:val="24"/>
          <w:sz-cs w:val="24"/>
          <w:b/>
          <w:spacing w:val="6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>Year Acquired                  </w:t>
      </w:r>
      <w:r>
        <w:rPr>
          <w:rFonts w:ascii="Times New Roman" w:hAnsi="Times New Roman" w:cs="Times New Roman"/>
          <w:sz w:val="24"/>
          <w:sz-cs w:val="24"/>
          <w:b/>
          <w:spacing w:val="34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</w:rPr>
        <w:t xml:space="preserve">Purchase Price</w:t>
      </w:r>
    </w:p>
    <w:p>
      <w:pPr>
        <w:spacing w:before="16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  <w:ind w:left="108" w:right="5020"/>
      </w:pPr>
      <w:r>
        <w:rPr>
          <w:rFonts w:ascii="Times New Roman" w:hAnsi="Times New Roman" w:cs="Times New Roman"/>
          <w:sz w:val="24"/>
          <w:sz-cs w:val="24"/>
          <w:b/>
        </w:rPr>
        <w:t xml:space="preserve">Describe Existing/Potential agric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u</w:t>
      </w:r>
      <w:r>
        <w:rPr>
          <w:rFonts w:ascii="Times New Roman" w:hAnsi="Times New Roman" w:cs="Times New Roman"/>
          <w:sz w:val="24"/>
          <w:sz-cs w:val="24"/>
          <w:b/>
          <w:spacing w:val="1"/>
        </w:rPr>
        <w:t xml:space="preserve">l</w:t>
      </w:r>
      <w:r>
        <w:rPr>
          <w:rFonts w:ascii="Times New Roman" w:hAnsi="Times New Roman" w:cs="Times New Roman"/>
          <w:sz w:val="24"/>
          <w:sz-cs w:val="24"/>
          <w:b/>
        </w:rPr>
        <w:t xml:space="preserve">tural pro</w:t>
      </w:r>
      <w:r>
        <w:rPr>
          <w:rFonts w:ascii="Times New Roman" w:hAnsi="Times New Roman" w:cs="Times New Roman"/>
          <w:sz w:val="24"/>
          <w:sz-cs w:val="24"/>
          <w:b/>
          <w:spacing w:val="-1"/>
        </w:rPr>
        <w:t xml:space="preserve">d</w:t>
      </w:r>
      <w:r>
        <w:rPr>
          <w:rFonts w:ascii="Times New Roman" w:hAnsi="Times New Roman" w:cs="Times New Roman"/>
          <w:sz w:val="24"/>
          <w:sz-cs w:val="24"/>
          <w:b/>
        </w:rPr>
        <w:t xml:space="preserve">uction use</w:t>
      </w:r>
    </w:p>
    <w:p>
      <w:pPr>
        <w:spacing w:before="16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  <w:ind w:left="108" w:right="56"/>
      </w:pPr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>Permanent Plantings?     </w:t>
      </w:r>
      <w:r>
        <w:rPr>
          <w:rFonts w:ascii="Times New Roman" w:hAnsi="Times New Roman" w:cs="Times New Roman"/>
          <w:sz w:val="24"/>
          <w:sz-cs w:val="24"/>
          <w:b/>
          <w:position w:val="-1"/>
          <w:spacing w:val="-6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>Yes    No  (circle one)     </w:t>
      </w:r>
      <w:r>
        <w:rPr>
          <w:rFonts w:ascii="Times New Roman" w:hAnsi="Times New Roman" w:cs="Times New Roman"/>
          <w:sz w:val="24"/>
          <w:sz-cs w:val="24"/>
          <w:b/>
          <w:position w:val="-1"/>
          <w:spacing w:val="-7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>If yes, describe briefly </w:t>
      </w:r>
      <w:r>
        <w:rPr>
          <w:rFonts w:ascii="Times New Roman" w:hAnsi="Times New Roman" w:cs="Times New Roman"/>
          <w:sz w:val="24"/>
          <w:sz-cs w:val="24"/>
          <w:b/>
          <w:position w:val="-1"/>
          <w:spacing w:val="10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u w:val="single" w:color="000000"/>
          <w:position w:val="-1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-cs w:val="24"/>
          <w:b/>
          <w:u w:val="single" w:color="000000"/>
          <w:position w:val="-1"/>
          <w:spacing w:val="14"/>
        </w:rPr>
        <w:t xml:space="preserve"> </w:t>
      </w:r>
    </w:p>
    <w:p>
      <w:pPr>
        <w:spacing w:before="3"/>
      </w:pPr>
      <w:r>
        <w:rPr>
          <w:rFonts w:ascii="Times New Roman" w:hAnsi="Times New Roman" w:cs="Times New Roman"/>
          <w:sz w:val="24"/>
          <w:sz-cs w:val="24"/>
          <w:b/>
          <w:u w:val="single" w:color="000000"/>
          <w:position w:val="-1"/>
          <w:spacing w:val="14"/>
        </w:rPr>
        <w:t xml:space="preserve"/>
      </w:r>
    </w:p>
    <w:p>
      <w:pPr>
        <w:ind w:left="108"/>
        <w:spacing w:before="29"/>
      </w:pPr>
      <w:r>
        <w:rPr>
          <w:rFonts w:ascii="Times New Roman" w:hAnsi="Times New Roman" w:cs="Times New Roman"/>
          <w:sz w:val="24"/>
          <w:sz-cs w:val="24"/>
          <w:b/>
        </w:rPr>
        <w:t xml:space="preserve">Irrigated?</w:t>
        <w:tab/>
        <w:t xml:space="preserve">Yes</w:t>
        <w:tab/>
        <w:t xml:space="preserve">No   (circle one)</w:t>
      </w:r>
    </w:p>
    <w:p>
      <w:pPr>
        <w:spacing w:before="4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ind w:left="108"/>
      </w:pPr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>Describe a</w:t>
      </w:r>
      <w:r>
        <w:rPr>
          <w:rFonts w:ascii="Times New Roman" w:hAnsi="Times New Roman" w:cs="Times New Roman"/>
          <w:sz w:val="24"/>
          <w:sz-cs w:val="24"/>
          <w:b/>
          <w:position w:val="-1"/>
          <w:spacing w:val="-1"/>
        </w:rPr>
        <w:t xml:space="preserve">n</w:t>
      </w:r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>y speciali</w:t>
      </w:r>
      <w:r>
        <w:rPr>
          <w:rFonts w:ascii="Times New Roman" w:hAnsi="Times New Roman" w:cs="Times New Roman"/>
          <w:sz w:val="24"/>
          <w:sz-cs w:val="24"/>
          <w:b/>
          <w:position w:val="-1"/>
          <w:spacing w:val="-2"/>
        </w:rPr>
        <w:t xml:space="preserve">z</w:t>
      </w:r>
      <w:r>
        <w:rPr>
          <w:rFonts w:ascii="Times New Roman" w:hAnsi="Times New Roman" w:cs="Times New Roman"/>
          <w:sz w:val="24"/>
          <w:sz-cs w:val="24"/>
          <w:b/>
          <w:position w:val="-1"/>
          <w:spacing w:val="1"/>
        </w:rPr>
        <w:t xml:space="preserve">e</w:t>
      </w:r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>d facility type buildings</w:t>
      </w:r>
      <w:r>
        <w:rPr>
          <w:rFonts w:ascii="Times New Roman" w:hAnsi="Times New Roman" w:cs="Times New Roman"/>
          <w:sz w:val="24"/>
          <w:sz-cs w:val="24"/>
          <w:b/>
          <w:position w:val="-1"/>
          <w:spacing w:val="1"/>
        </w:rPr>
        <w:t xml:space="preserve"> </w:t>
      </w:r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>such as dairy, poultry, or horse facilities</w:t>
      </w:r>
    </w:p>
    <w:p>
      <w:pPr/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/>
      </w:r>
    </w:p>
    <w:p>
      <w:pPr>
        <w:spacing w:before="10"/>
      </w:pPr>
      <w:r>
        <w:rPr>
          <w:rFonts w:ascii="Times New Roman" w:hAnsi="Times New Roman" w:cs="Times New Roman"/>
          <w:sz w:val="24"/>
          <w:sz-cs w:val="24"/>
          <w:b/>
          <w:position w:val="-1"/>
        </w:rPr>
        <w:t xml:space="preserve"/>
      </w:r>
    </w:p>
    <w:p>
      <w:pPr>
        <w:ind w:left="108" w:right="774"/>
        <w:spacing w:before="34"/>
      </w:pPr>
      <w:r>
        <w:rPr>
          <w:rFonts w:ascii="Arial" w:hAnsi="Arial" w:cs="Arial"/>
          <w:sz w:val="20"/>
          <w:sz-cs w:val="20"/>
          <w:b/>
        </w:rPr>
        <w:t xml:space="preserve">Please com</w:t>
      </w:r>
      <w:r>
        <w:rPr>
          <w:rFonts w:ascii="Arial" w:hAnsi="Arial" w:cs="Arial"/>
          <w:sz w:val="20"/>
          <w:sz-cs w:val="20"/>
          <w:b/>
          <w:spacing w:val="-1"/>
        </w:rPr>
        <w:t xml:space="preserve">p</w:t>
      </w:r>
      <w:r>
        <w:rPr>
          <w:rFonts w:ascii="Arial" w:hAnsi="Arial" w:cs="Arial"/>
          <w:sz w:val="20"/>
          <w:sz-cs w:val="20"/>
          <w:b/>
        </w:rPr>
        <w:t xml:space="preserve">lete t</w:t>
      </w:r>
      <w:r>
        <w:rPr>
          <w:rFonts w:ascii="Arial" w:hAnsi="Arial" w:cs="Arial"/>
          <w:sz w:val="20"/>
          <w:sz-cs w:val="20"/>
          <w:b/>
          <w:spacing w:val="-1"/>
        </w:rPr>
        <w:t xml:space="preserve">h</w:t>
      </w:r>
      <w:r>
        <w:rPr>
          <w:rFonts w:ascii="Arial" w:hAnsi="Arial" w:cs="Arial"/>
          <w:sz w:val="20"/>
          <w:sz-cs w:val="20"/>
          <w:b/>
        </w:rPr>
        <w:t xml:space="preserve">e Res</w:t>
      </w:r>
      <w:r>
        <w:rPr>
          <w:rFonts w:ascii="Arial" w:hAnsi="Arial" w:cs="Arial"/>
          <w:sz w:val="20"/>
          <w:sz-cs w:val="20"/>
          <w:b/>
          <w:spacing w:val="-2"/>
        </w:rPr>
        <w:t xml:space="preserve">i</w:t>
      </w:r>
      <w:r>
        <w:rPr>
          <w:rFonts w:ascii="Arial" w:hAnsi="Arial" w:cs="Arial"/>
          <w:sz w:val="20"/>
          <w:sz-cs w:val="20"/>
          <w:b/>
        </w:rPr>
        <w:t xml:space="preserve">dential Lo</w:t>
      </w:r>
      <w:r>
        <w:rPr>
          <w:rFonts w:ascii="Arial" w:hAnsi="Arial" w:cs="Arial"/>
          <w:sz w:val="20"/>
          <w:sz-cs w:val="20"/>
          <w:b/>
          <w:spacing w:val="-1"/>
        </w:rPr>
        <w:t xml:space="preserve">a</w:t>
      </w:r>
      <w:r>
        <w:rPr>
          <w:rFonts w:ascii="Arial" w:hAnsi="Arial" w:cs="Arial"/>
          <w:sz w:val="20"/>
          <w:sz-cs w:val="20"/>
          <w:b/>
        </w:rPr>
        <w:t xml:space="preserve">n</w:t>
      </w:r>
      <w:r>
        <w:rPr>
          <w:rFonts w:ascii="Arial" w:hAnsi="Arial" w:cs="Arial"/>
          <w:sz w:val="20"/>
          <w:sz-cs w:val="20"/>
          <w:b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Application,</w:t>
      </w:r>
      <w:r>
        <w:rPr>
          <w:rFonts w:ascii="Arial" w:hAnsi="Arial" w:cs="Arial"/>
          <w:sz w:val="20"/>
          <w:sz-cs w:val="20"/>
          <w:b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in</w:t>
      </w:r>
      <w:r>
        <w:rPr>
          <w:rFonts w:ascii="Arial" w:hAnsi="Arial" w:cs="Arial"/>
          <w:sz w:val="20"/>
          <w:sz-cs w:val="20"/>
          <w:b/>
          <w:spacing w:val="1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its entiret</w:t>
      </w:r>
      <w:r>
        <w:rPr>
          <w:rFonts w:ascii="Arial" w:hAnsi="Arial" w:cs="Arial"/>
          <w:sz w:val="20"/>
          <w:sz-cs w:val="20"/>
          <w:b/>
          <w:spacing w:val="-2"/>
        </w:rPr>
        <w:t xml:space="preserve">y</w:t>
      </w:r>
      <w:r>
        <w:rPr>
          <w:rFonts w:ascii="Arial" w:hAnsi="Arial" w:cs="Arial"/>
          <w:sz w:val="20"/>
          <w:sz-cs w:val="20"/>
          <w:b/>
        </w:rPr>
        <w:t xml:space="preserve">, and pr</w:t>
      </w:r>
      <w:r>
        <w:rPr>
          <w:rFonts w:ascii="Arial" w:hAnsi="Arial" w:cs="Arial"/>
          <w:sz w:val="20"/>
          <w:sz-cs w:val="20"/>
          <w:b/>
          <w:spacing w:val="1"/>
        </w:rPr>
        <w:t xml:space="preserve">o</w:t>
      </w:r>
      <w:r>
        <w:rPr>
          <w:rFonts w:ascii="Arial" w:hAnsi="Arial" w:cs="Arial"/>
          <w:sz w:val="20"/>
          <w:sz-cs w:val="20"/>
          <w:b/>
          <w:spacing w:val="-2"/>
        </w:rPr>
        <w:t xml:space="preserve">v</w:t>
      </w:r>
      <w:r>
        <w:rPr>
          <w:rFonts w:ascii="Arial" w:hAnsi="Arial" w:cs="Arial"/>
          <w:sz w:val="20"/>
          <w:sz-cs w:val="20"/>
          <w:b/>
        </w:rPr>
        <w:t xml:space="preserve">ide all of the inform</w:t>
      </w:r>
      <w:r>
        <w:rPr>
          <w:rFonts w:ascii="Arial" w:hAnsi="Arial" w:cs="Arial"/>
          <w:sz w:val="20"/>
          <w:sz-cs w:val="20"/>
          <w:b/>
          <w:spacing w:val="-1"/>
        </w:rPr>
        <w:t xml:space="preserve">a</w:t>
      </w:r>
      <w:r>
        <w:rPr>
          <w:rFonts w:ascii="Arial" w:hAnsi="Arial" w:cs="Arial"/>
          <w:sz w:val="20"/>
          <w:sz-cs w:val="20"/>
          <w:b/>
        </w:rPr>
        <w:t xml:space="preserve">tion requested abo</w:t>
      </w:r>
      <w:r>
        <w:rPr>
          <w:rFonts w:ascii="Arial" w:hAnsi="Arial" w:cs="Arial"/>
          <w:sz w:val="20"/>
          <w:sz-cs w:val="20"/>
          <w:b/>
          <w:spacing w:val="-2"/>
        </w:rPr>
        <w:t xml:space="preserve">v</w:t>
      </w:r>
      <w:r>
        <w:rPr>
          <w:rFonts w:ascii="Arial" w:hAnsi="Arial" w:cs="Arial"/>
          <w:sz w:val="20"/>
          <w:sz-cs w:val="20"/>
          <w:b/>
        </w:rPr>
        <w:t xml:space="preserve">e to expedite processing of</w:t>
      </w:r>
      <w:r>
        <w:rPr>
          <w:rFonts w:ascii="Arial" w:hAnsi="Arial" w:cs="Arial"/>
          <w:sz w:val="20"/>
          <w:sz-cs w:val="20"/>
          <w:b/>
          <w:spacing w:val="1"/>
        </w:rPr>
        <w:t xml:space="preserve"> </w:t>
      </w:r>
      <w:r>
        <w:rPr>
          <w:rFonts w:ascii="Arial" w:hAnsi="Arial" w:cs="Arial"/>
          <w:sz w:val="20"/>
          <w:sz-cs w:val="20"/>
          <w:b/>
          <w:spacing w:val="-3"/>
        </w:rPr>
        <w:t xml:space="preserve">y</w:t>
      </w:r>
      <w:r>
        <w:rPr>
          <w:rFonts w:ascii="Arial" w:hAnsi="Arial" w:cs="Arial"/>
          <w:sz w:val="20"/>
          <w:sz-cs w:val="20"/>
          <w:b/>
        </w:rPr>
        <w:t xml:space="preserve">our</w:t>
      </w:r>
      <w:r>
        <w:rPr>
          <w:rFonts w:ascii="Arial" w:hAnsi="Arial" w:cs="Arial"/>
          <w:sz w:val="20"/>
          <w:sz-cs w:val="20"/>
          <w:b/>
          <w:spacing w:val="1"/>
        </w:rPr>
        <w:t xml:space="preserve"> l</w:t>
      </w:r>
      <w:r>
        <w:rPr>
          <w:rFonts w:ascii="Arial" w:hAnsi="Arial" w:cs="Arial"/>
          <w:sz w:val="20"/>
          <w:sz-cs w:val="20"/>
          <w:b/>
        </w:rPr>
        <w:t xml:space="preserve">oan</w:t>
      </w:r>
      <w:r>
        <w:rPr>
          <w:rFonts w:ascii="Arial" w:hAnsi="Arial" w:cs="Arial"/>
          <w:sz w:val="20"/>
          <w:sz-cs w:val="20"/>
          <w:b/>
          <w:spacing w:val="-1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request.</w:t>
      </w:r>
      <w:r>
        <w:rPr>
          <w:rFonts w:ascii="Arial" w:hAnsi="Arial" w:cs="Arial"/>
          <w:sz w:val="20"/>
          <w:sz-cs w:val="20"/>
          <w:b/>
          <w:spacing w:val="54"/>
        </w:rPr>
        <w:t xml:space="preserve"> AOF</w:t>
      </w:r>
      <w:r>
        <w:rPr>
          <w:rFonts w:ascii="Arial" w:hAnsi="Arial" w:cs="Arial"/>
          <w:sz w:val="20"/>
          <w:sz-cs w:val="20"/>
          <w:b/>
          <w:spacing w:val="-3"/>
        </w:rPr>
        <w:t xml:space="preserve"> </w:t>
      </w:r>
      <w:r>
        <w:rPr>
          <w:rFonts w:ascii="Arial" w:hAnsi="Arial" w:cs="Arial"/>
          <w:sz w:val="20"/>
          <w:sz-cs w:val="20"/>
          <w:b/>
          <w:spacing w:val="3"/>
        </w:rPr>
        <w:t xml:space="preserve">w</w:t>
      </w:r>
      <w:r>
        <w:rPr>
          <w:rFonts w:ascii="Arial" w:hAnsi="Arial" w:cs="Arial"/>
          <w:sz w:val="20"/>
          <w:sz-cs w:val="20"/>
          <w:b/>
        </w:rPr>
        <w:t xml:space="preserve">ill</w:t>
      </w:r>
      <w:r>
        <w:rPr>
          <w:rFonts w:ascii="Arial" w:hAnsi="Arial" w:cs="Arial"/>
          <w:sz w:val="20"/>
          <w:sz-cs w:val="20"/>
          <w:b/>
          <w:spacing w:val="-1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r</w:t>
      </w:r>
      <w:r>
        <w:rPr>
          <w:rFonts w:ascii="Arial" w:hAnsi="Arial" w:cs="Arial"/>
          <w:sz w:val="20"/>
          <w:sz-cs w:val="20"/>
          <w:b/>
          <w:spacing w:val="1"/>
        </w:rPr>
        <w:t xml:space="preserve">e</w:t>
      </w:r>
      <w:r>
        <w:rPr>
          <w:rFonts w:ascii="Arial" w:hAnsi="Arial" w:cs="Arial"/>
          <w:sz w:val="20"/>
          <w:sz-cs w:val="20"/>
          <w:b/>
        </w:rPr>
        <w:t xml:space="preserve">vi</w:t>
      </w:r>
      <w:r>
        <w:rPr>
          <w:rFonts w:ascii="Arial" w:hAnsi="Arial" w:cs="Arial"/>
          <w:sz w:val="20"/>
          <w:sz-cs w:val="20"/>
          <w:b/>
          <w:spacing w:val="-2"/>
        </w:rPr>
        <w:t xml:space="preserve">e</w:t>
      </w:r>
      <w:r>
        <w:rPr>
          <w:rFonts w:ascii="Arial" w:hAnsi="Arial" w:cs="Arial"/>
          <w:sz w:val="20"/>
          <w:sz-cs w:val="20"/>
          <w:b/>
        </w:rPr>
        <w:t xml:space="preserve">w</w:t>
      </w:r>
      <w:r>
        <w:rPr>
          <w:rFonts w:ascii="Arial" w:hAnsi="Arial" w:cs="Arial"/>
          <w:sz w:val="20"/>
          <w:sz-cs w:val="20"/>
          <w:b/>
          <w:spacing w:val="3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the</w:t>
      </w:r>
      <w:r>
        <w:rPr>
          <w:rFonts w:ascii="Arial" w:hAnsi="Arial" w:cs="Arial"/>
          <w:sz w:val="20"/>
          <w:sz-cs w:val="20"/>
          <w:b/>
          <w:spacing w:val="-1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information pro</w:t>
      </w:r>
      <w:r>
        <w:rPr>
          <w:rFonts w:ascii="Arial" w:hAnsi="Arial" w:cs="Arial"/>
          <w:sz w:val="20"/>
          <w:sz-cs w:val="20"/>
          <w:b/>
          <w:spacing w:val="-2"/>
        </w:rPr>
        <w:t xml:space="preserve">v</w:t>
      </w:r>
      <w:r>
        <w:rPr>
          <w:rFonts w:ascii="Arial" w:hAnsi="Arial" w:cs="Arial"/>
          <w:sz w:val="20"/>
          <w:sz-cs w:val="20"/>
          <w:b/>
        </w:rPr>
        <w:t xml:space="preserve">ided, o</w:t>
      </w:r>
      <w:r>
        <w:rPr>
          <w:rFonts w:ascii="Arial" w:hAnsi="Arial" w:cs="Arial"/>
          <w:sz w:val="20"/>
          <w:sz-cs w:val="20"/>
          <w:b/>
          <w:spacing w:val="1"/>
        </w:rPr>
        <w:t xml:space="preserve">r</w:t>
      </w:r>
      <w:r>
        <w:rPr>
          <w:rFonts w:ascii="Arial" w:hAnsi="Arial" w:cs="Arial"/>
          <w:sz w:val="20"/>
          <w:sz-cs w:val="20"/>
          <w:b/>
        </w:rPr>
        <w:t xml:space="preserve">der the </w:t>
      </w:r>
      <w:r>
        <w:rPr>
          <w:rFonts w:ascii="Arial" w:hAnsi="Arial" w:cs="Arial"/>
          <w:sz w:val="20"/>
          <w:sz-cs w:val="20"/>
          <w:b/>
          <w:spacing w:val="-1"/>
        </w:rPr>
        <w:t xml:space="preserve">c</w:t>
      </w:r>
      <w:r>
        <w:rPr>
          <w:rFonts w:ascii="Arial" w:hAnsi="Arial" w:cs="Arial"/>
          <w:sz w:val="20"/>
          <w:sz-cs w:val="20"/>
          <w:b/>
        </w:rPr>
        <w:t xml:space="preserve">red</w:t>
      </w:r>
      <w:r>
        <w:rPr>
          <w:rFonts w:ascii="Arial" w:hAnsi="Arial" w:cs="Arial"/>
          <w:sz w:val="20"/>
          <w:sz-cs w:val="20"/>
          <w:b/>
          <w:spacing w:val="-2"/>
        </w:rPr>
        <w:t xml:space="preserve">i</w:t>
      </w:r>
      <w:r>
        <w:rPr>
          <w:rFonts w:ascii="Arial" w:hAnsi="Arial" w:cs="Arial"/>
          <w:sz w:val="20"/>
          <w:sz-cs w:val="20"/>
          <w:b/>
        </w:rPr>
        <w:t xml:space="preserve">t repo</w:t>
      </w:r>
      <w:r>
        <w:rPr>
          <w:rFonts w:ascii="Arial" w:hAnsi="Arial" w:cs="Arial"/>
          <w:sz w:val="20"/>
          <w:sz-cs w:val="20"/>
          <w:b/>
          <w:spacing w:val="-1"/>
        </w:rPr>
        <w:t xml:space="preserve">r</w:t>
      </w:r>
      <w:r>
        <w:rPr>
          <w:rFonts w:ascii="Arial" w:hAnsi="Arial" w:cs="Arial"/>
          <w:sz w:val="20"/>
          <w:sz-cs w:val="20"/>
          <w:b/>
        </w:rPr>
        <w:t xml:space="preserve">t and</w:t>
      </w:r>
      <w:r>
        <w:rPr>
          <w:rFonts w:ascii="Arial" w:hAnsi="Arial" w:cs="Arial"/>
          <w:sz w:val="20"/>
          <w:sz-cs w:val="20"/>
          <w:b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appraisal a</w:t>
      </w:r>
      <w:r>
        <w:rPr>
          <w:rFonts w:ascii="Arial" w:hAnsi="Arial" w:cs="Arial"/>
          <w:sz w:val="20"/>
          <w:sz-cs w:val="20"/>
          <w:b/>
          <w:spacing w:val="-1"/>
        </w:rPr>
        <w:t xml:space="preserve">n</w:t>
      </w:r>
      <w:r>
        <w:rPr>
          <w:rFonts w:ascii="Arial" w:hAnsi="Arial" w:cs="Arial"/>
          <w:sz w:val="20"/>
          <w:sz-cs w:val="20"/>
          <w:b/>
        </w:rPr>
        <w:t xml:space="preserve">d cont</w:t>
      </w:r>
      <w:r>
        <w:rPr>
          <w:rFonts w:ascii="Arial" w:hAnsi="Arial" w:cs="Arial"/>
          <w:sz w:val="20"/>
          <w:sz-cs w:val="20"/>
          <w:b/>
          <w:spacing w:val="-1"/>
        </w:rPr>
        <w:t xml:space="preserve">a</w:t>
      </w:r>
      <w:r>
        <w:rPr>
          <w:rFonts w:ascii="Arial" w:hAnsi="Arial" w:cs="Arial"/>
          <w:sz w:val="20"/>
          <w:sz-cs w:val="20"/>
          <w:b/>
        </w:rPr>
        <w:t xml:space="preserve">ct</w:t>
      </w:r>
      <w:r>
        <w:rPr>
          <w:rFonts w:ascii="Arial" w:hAnsi="Arial" w:cs="Arial"/>
          <w:sz w:val="20"/>
          <w:sz-cs w:val="20"/>
          <w:b/>
          <w:spacing w:val="1"/>
        </w:rPr>
        <w:t xml:space="preserve"> </w:t>
      </w:r>
      <w:r>
        <w:rPr>
          <w:rFonts w:ascii="Arial" w:hAnsi="Arial" w:cs="Arial"/>
          <w:sz w:val="20"/>
          <w:sz-cs w:val="20"/>
          <w:b/>
          <w:spacing w:val="-3"/>
        </w:rPr>
        <w:t xml:space="preserve">y</w:t>
      </w:r>
      <w:r>
        <w:rPr>
          <w:rFonts w:ascii="Arial" w:hAnsi="Arial" w:cs="Arial"/>
          <w:sz w:val="20"/>
          <w:sz-cs w:val="20"/>
          <w:b/>
          <w:spacing w:val="1"/>
        </w:rPr>
        <w:t xml:space="preserve">o</w:t>
      </w:r>
      <w:r>
        <w:rPr>
          <w:rFonts w:ascii="Arial" w:hAnsi="Arial" w:cs="Arial"/>
          <w:sz w:val="20"/>
          <w:sz-cs w:val="20"/>
          <w:b/>
        </w:rPr>
        <w:t xml:space="preserve">u regarding the anticip</w:t>
      </w:r>
      <w:r>
        <w:rPr>
          <w:rFonts w:ascii="Arial" w:hAnsi="Arial" w:cs="Arial"/>
          <w:sz w:val="20"/>
          <w:sz-cs w:val="20"/>
          <w:b/>
          <w:spacing w:val="-1"/>
        </w:rPr>
        <w:t xml:space="preserve">a</w:t>
      </w:r>
      <w:r>
        <w:rPr>
          <w:rFonts w:ascii="Arial" w:hAnsi="Arial" w:cs="Arial"/>
          <w:sz w:val="20"/>
          <w:sz-cs w:val="20"/>
          <w:b/>
        </w:rPr>
        <w:t xml:space="preserve">t</w:t>
      </w:r>
      <w:r>
        <w:rPr>
          <w:rFonts w:ascii="Arial" w:hAnsi="Arial" w:cs="Arial"/>
          <w:sz w:val="20"/>
          <w:sz-cs w:val="20"/>
          <w:b/>
          <w:spacing w:val="-1"/>
        </w:rPr>
        <w:t xml:space="preserve">e</w:t>
      </w:r>
      <w:r>
        <w:rPr>
          <w:rFonts w:ascii="Arial" w:hAnsi="Arial" w:cs="Arial"/>
          <w:sz w:val="20"/>
          <w:sz-cs w:val="20"/>
          <w:b/>
        </w:rPr>
        <w:t xml:space="preserve">d closing d</w:t>
      </w:r>
      <w:r>
        <w:rPr>
          <w:rFonts w:ascii="Arial" w:hAnsi="Arial" w:cs="Arial"/>
          <w:sz w:val="20"/>
          <w:sz-cs w:val="20"/>
          <w:b/>
          <w:spacing w:val="-1"/>
        </w:rPr>
        <w:t xml:space="preserve">a</w:t>
      </w:r>
      <w:r>
        <w:rPr>
          <w:rFonts w:ascii="Arial" w:hAnsi="Arial" w:cs="Arial"/>
          <w:sz w:val="20"/>
          <w:sz-cs w:val="20"/>
          <w:b/>
        </w:rPr>
        <w:t xml:space="preserve">te. You should expe</w:t>
      </w:r>
      <w:r>
        <w:rPr>
          <w:rFonts w:ascii="Arial" w:hAnsi="Arial" w:cs="Arial"/>
          <w:sz w:val="20"/>
          <w:sz-cs w:val="20"/>
          <w:b/>
          <w:spacing w:val="-1"/>
        </w:rPr>
        <w:t xml:space="preserve">c</w:t>
      </w:r>
      <w:r>
        <w:rPr>
          <w:rFonts w:ascii="Arial" w:hAnsi="Arial" w:cs="Arial"/>
          <w:sz w:val="20"/>
          <w:sz-cs w:val="20"/>
          <w:b/>
        </w:rPr>
        <w:t xml:space="preserve">t t</w:t>
      </w:r>
      <w:r>
        <w:rPr>
          <w:rFonts w:ascii="Arial" w:hAnsi="Arial" w:cs="Arial"/>
          <w:sz w:val="20"/>
          <w:sz-cs w:val="20"/>
          <w:b/>
          <w:spacing w:val="-1"/>
        </w:rPr>
        <w:t xml:space="preserve">h</w:t>
      </w:r>
      <w:r>
        <w:rPr>
          <w:rFonts w:ascii="Arial" w:hAnsi="Arial" w:cs="Arial"/>
          <w:sz w:val="20"/>
          <w:sz-cs w:val="20"/>
          <w:b/>
        </w:rPr>
        <w:t xml:space="preserve">e </w:t>
      </w:r>
      <w:r>
        <w:rPr>
          <w:rFonts w:ascii="Arial" w:hAnsi="Arial" w:cs="Arial"/>
          <w:sz w:val="20"/>
          <w:sz-cs w:val="20"/>
          <w:b/>
          <w:spacing w:val="-1"/>
        </w:rPr>
        <w:t xml:space="preserve">a</w:t>
      </w:r>
      <w:r>
        <w:rPr>
          <w:rFonts w:ascii="Arial" w:hAnsi="Arial" w:cs="Arial"/>
          <w:sz w:val="20"/>
          <w:sz-cs w:val="20"/>
          <w:b/>
        </w:rPr>
        <w:t xml:space="preserve">ppro</w:t>
      </w:r>
      <w:r>
        <w:rPr>
          <w:rFonts w:ascii="Arial" w:hAnsi="Arial" w:cs="Arial"/>
          <w:sz w:val="20"/>
          <w:sz-cs w:val="20"/>
          <w:b/>
          <w:spacing w:val="-2"/>
        </w:rPr>
        <w:t xml:space="preserve">v</w:t>
      </w:r>
      <w:r>
        <w:rPr>
          <w:rFonts w:ascii="Arial" w:hAnsi="Arial" w:cs="Arial"/>
          <w:sz w:val="20"/>
          <w:sz-cs w:val="20"/>
          <w:b/>
        </w:rPr>
        <w:t xml:space="preserve">al and</w:t>
      </w:r>
      <w:r>
        <w:rPr>
          <w:rFonts w:ascii="Arial" w:hAnsi="Arial" w:cs="Arial"/>
          <w:sz w:val="20"/>
          <w:sz-cs w:val="20"/>
          <w:b/>
          <w:spacing w:val="1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closing pro</w:t>
      </w:r>
      <w:r>
        <w:rPr>
          <w:rFonts w:ascii="Arial" w:hAnsi="Arial" w:cs="Arial"/>
          <w:sz w:val="20"/>
          <w:sz-cs w:val="20"/>
          <w:b/>
          <w:spacing w:val="-1"/>
        </w:rPr>
        <w:t xml:space="preserve">c</w:t>
      </w:r>
      <w:r>
        <w:rPr>
          <w:rFonts w:ascii="Arial" w:hAnsi="Arial" w:cs="Arial"/>
          <w:sz w:val="20"/>
          <w:sz-cs w:val="20"/>
          <w:b/>
        </w:rPr>
        <w:t xml:space="preserve">ess to</w:t>
      </w:r>
      <w:r>
        <w:rPr>
          <w:rFonts w:ascii="Arial" w:hAnsi="Arial" w:cs="Arial"/>
          <w:sz w:val="20"/>
          <w:sz-cs w:val="20"/>
          <w:b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take </w:t>
      </w:r>
      <w:r>
        <w:rPr>
          <w:rFonts w:ascii="Arial" w:hAnsi="Arial" w:cs="Arial"/>
          <w:sz w:val="20"/>
          <w:sz-cs w:val="20"/>
          <w:b/>
          <w:spacing w:val="-1"/>
        </w:rPr>
        <w:t xml:space="preserve">a</w:t>
      </w:r>
      <w:r>
        <w:rPr>
          <w:rFonts w:ascii="Arial" w:hAnsi="Arial" w:cs="Arial"/>
          <w:sz w:val="20"/>
          <w:sz-cs w:val="20"/>
          <w:b/>
        </w:rPr>
        <w:t xml:space="preserve">pproximately</w:t>
      </w:r>
      <w:r>
        <w:rPr>
          <w:rFonts w:ascii="Arial" w:hAnsi="Arial" w:cs="Arial"/>
          <w:sz w:val="20"/>
          <w:sz-cs w:val="20"/>
          <w:b/>
          <w:spacing w:val="-3"/>
        </w:rPr>
        <w:t xml:space="preserve"> </w:t>
      </w:r>
      <w:r>
        <w:rPr>
          <w:rFonts w:ascii="Arial" w:hAnsi="Arial" w:cs="Arial"/>
          <w:sz w:val="20"/>
          <w:sz-cs w:val="20"/>
          <w:b/>
          <w:spacing w:val="-2"/>
        </w:rPr>
        <w:t xml:space="preserve">t</w:t>
      </w:r>
      <w:r>
        <w:rPr>
          <w:rFonts w:ascii="Arial" w:hAnsi="Arial" w:cs="Arial"/>
          <w:sz w:val="20"/>
          <w:sz-cs w:val="20"/>
          <w:b/>
          <w:spacing w:val="5"/>
        </w:rPr>
        <w:t xml:space="preserve">w</w:t>
      </w:r>
      <w:r>
        <w:rPr>
          <w:rFonts w:ascii="Arial" w:hAnsi="Arial" w:cs="Arial"/>
          <w:sz w:val="20"/>
          <w:sz-cs w:val="20"/>
          <w:b/>
        </w:rPr>
        <w:t xml:space="preserve">o</w:t>
      </w:r>
      <w:r>
        <w:rPr>
          <w:rFonts w:ascii="Arial" w:hAnsi="Arial" w:cs="Arial"/>
          <w:sz w:val="20"/>
          <w:sz-cs w:val="20"/>
          <w:b/>
          <w:spacing w:val="-4"/>
        </w:rPr>
        <w:t xml:space="preserve"> </w:t>
      </w:r>
      <w:r>
        <w:rPr>
          <w:rFonts w:ascii="Arial" w:hAnsi="Arial" w:cs="Arial"/>
          <w:sz w:val="20"/>
          <w:sz-cs w:val="20"/>
          <w:b/>
          <w:spacing w:val="5"/>
        </w:rPr>
        <w:t xml:space="preserve">w</w:t>
      </w:r>
      <w:r>
        <w:rPr>
          <w:rFonts w:ascii="Arial" w:hAnsi="Arial" w:cs="Arial"/>
          <w:sz w:val="20"/>
          <w:sz-cs w:val="20"/>
          <w:b/>
          <w:spacing w:val="-1"/>
        </w:rPr>
        <w:t xml:space="preserve">ee</w:t>
      </w:r>
      <w:r>
        <w:rPr>
          <w:rFonts w:ascii="Arial" w:hAnsi="Arial" w:cs="Arial"/>
          <w:sz w:val="20"/>
          <w:sz-cs w:val="20"/>
          <w:b/>
        </w:rPr>
        <w:t xml:space="preserve">ks</w:t>
      </w:r>
      <w:r>
        <w:rPr>
          <w:rFonts w:ascii="Arial" w:hAnsi="Arial" w:cs="Arial"/>
          <w:sz w:val="20"/>
          <w:sz-cs w:val="20"/>
          <w:b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after re</w:t>
      </w:r>
      <w:r>
        <w:rPr>
          <w:rFonts w:ascii="Arial" w:hAnsi="Arial" w:cs="Arial"/>
          <w:sz w:val="20"/>
          <w:sz-cs w:val="20"/>
          <w:b/>
          <w:spacing w:val="-1"/>
        </w:rPr>
        <w:t xml:space="preserve">c</w:t>
      </w:r>
      <w:r>
        <w:rPr>
          <w:rFonts w:ascii="Arial" w:hAnsi="Arial" w:cs="Arial"/>
          <w:sz w:val="20"/>
          <w:sz-cs w:val="20"/>
          <w:b/>
        </w:rPr>
        <w:t xml:space="preserve">eipt</w:t>
      </w:r>
      <w:r>
        <w:rPr>
          <w:rFonts w:ascii="Arial" w:hAnsi="Arial" w:cs="Arial"/>
          <w:sz w:val="20"/>
          <w:sz-cs w:val="20"/>
          <w:b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of all docume</w:t>
      </w:r>
      <w:r>
        <w:rPr>
          <w:rFonts w:ascii="Arial" w:hAnsi="Arial" w:cs="Arial"/>
          <w:sz w:val="20"/>
          <w:sz-cs w:val="20"/>
          <w:b/>
          <w:spacing w:val="-1"/>
        </w:rPr>
        <w:t xml:space="preserve">n</w:t>
      </w:r>
      <w:r>
        <w:rPr>
          <w:rFonts w:ascii="Arial" w:hAnsi="Arial" w:cs="Arial"/>
          <w:sz w:val="20"/>
          <w:sz-cs w:val="20"/>
          <w:b/>
        </w:rPr>
        <w:t xml:space="preserve">t</w:t>
      </w:r>
      <w:r>
        <w:rPr>
          <w:rFonts w:ascii="Arial" w:hAnsi="Arial" w:cs="Arial"/>
          <w:sz w:val="20"/>
          <w:sz-cs w:val="20"/>
          <w:b/>
          <w:spacing w:val="-1"/>
        </w:rPr>
        <w:t xml:space="preserve">a</w:t>
      </w:r>
      <w:r>
        <w:rPr>
          <w:rFonts w:ascii="Arial" w:hAnsi="Arial" w:cs="Arial"/>
          <w:sz w:val="20"/>
          <w:sz-cs w:val="20"/>
          <w:b/>
        </w:rPr>
        <w:t xml:space="preserve">tion.</w:t>
      </w:r>
      <w:r>
        <w:rPr>
          <w:rFonts w:ascii="Arial" w:hAnsi="Arial" w:cs="Arial"/>
          <w:sz w:val="20"/>
          <w:sz-cs w:val="20"/>
          <w:b/>
          <w:spacing w:val="55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If</w:t>
      </w:r>
      <w:r>
        <w:rPr>
          <w:rFonts w:ascii="Arial" w:hAnsi="Arial" w:cs="Arial"/>
          <w:sz w:val="20"/>
          <w:sz-cs w:val="20"/>
          <w:b/>
          <w:spacing w:val="1"/>
        </w:rPr>
        <w:t xml:space="preserve"> </w:t>
      </w:r>
      <w:r>
        <w:rPr>
          <w:rFonts w:ascii="Arial" w:hAnsi="Arial" w:cs="Arial"/>
          <w:sz w:val="20"/>
          <w:sz-cs w:val="20"/>
          <w:b/>
          <w:spacing w:val="-2"/>
        </w:rPr>
        <w:t xml:space="preserve">y</w:t>
      </w:r>
      <w:r>
        <w:rPr>
          <w:rFonts w:ascii="Arial" w:hAnsi="Arial" w:cs="Arial"/>
          <w:sz w:val="20"/>
          <w:sz-cs w:val="20"/>
          <w:b/>
        </w:rPr>
        <w:t xml:space="preserve">ou </w:t>
      </w:r>
      <w:r>
        <w:rPr>
          <w:rFonts w:ascii="Arial" w:hAnsi="Arial" w:cs="Arial"/>
          <w:sz w:val="20"/>
          <w:sz-cs w:val="20"/>
          <w:b/>
          <w:spacing w:val="1"/>
        </w:rPr>
        <w:t xml:space="preserve">h</w:t>
      </w:r>
      <w:r>
        <w:rPr>
          <w:rFonts w:ascii="Arial" w:hAnsi="Arial" w:cs="Arial"/>
          <w:sz w:val="20"/>
          <w:sz-cs w:val="20"/>
          <w:b/>
        </w:rPr>
        <w:t xml:space="preserve">a</w:t>
      </w:r>
      <w:r>
        <w:rPr>
          <w:rFonts w:ascii="Arial" w:hAnsi="Arial" w:cs="Arial"/>
          <w:sz w:val="20"/>
          <w:sz-cs w:val="20"/>
          <w:b/>
          <w:spacing w:val="-2"/>
        </w:rPr>
        <w:t xml:space="preserve">v</w:t>
      </w:r>
      <w:r>
        <w:rPr>
          <w:rFonts w:ascii="Arial" w:hAnsi="Arial" w:cs="Arial"/>
          <w:sz w:val="20"/>
          <w:sz-cs w:val="20"/>
          <w:b/>
        </w:rPr>
        <w:t xml:space="preserve">e a</w:t>
      </w:r>
      <w:r>
        <w:rPr>
          <w:rFonts w:ascii="Arial" w:hAnsi="Arial" w:cs="Arial"/>
          <w:sz w:val="20"/>
          <w:sz-cs w:val="20"/>
          <w:b/>
          <w:spacing w:val="2"/>
        </w:rPr>
        <w:t xml:space="preserve">n</w:t>
      </w:r>
      <w:r>
        <w:rPr>
          <w:rFonts w:ascii="Arial" w:hAnsi="Arial" w:cs="Arial"/>
          <w:sz w:val="20"/>
          <w:sz-cs w:val="20"/>
          <w:b/>
        </w:rPr>
        <w:t xml:space="preserve">y</w:t>
      </w:r>
      <w:r>
        <w:rPr>
          <w:rFonts w:ascii="Arial" w:hAnsi="Arial" w:cs="Arial"/>
          <w:sz w:val="20"/>
          <w:sz-cs w:val="20"/>
          <w:b/>
          <w:spacing w:val="-3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questions ple</w:t>
      </w:r>
      <w:r>
        <w:rPr>
          <w:rFonts w:ascii="Arial" w:hAnsi="Arial" w:cs="Arial"/>
          <w:sz w:val="20"/>
          <w:sz-cs w:val="20"/>
          <w:b/>
          <w:spacing w:val="-1"/>
        </w:rPr>
        <w:t xml:space="preserve">as</w:t>
      </w:r>
      <w:r>
        <w:rPr>
          <w:rFonts w:ascii="Arial" w:hAnsi="Arial" w:cs="Arial"/>
          <w:sz w:val="20"/>
          <w:sz-cs w:val="20"/>
          <w:b/>
        </w:rPr>
        <w:t xml:space="preserve">e contact </w:t>
      </w:r>
      <w:r>
        <w:rPr>
          <w:rFonts w:ascii="Arial" w:hAnsi="Arial" w:cs="Arial"/>
          <w:sz w:val="20"/>
          <w:sz-cs w:val="20"/>
          <w:b/>
          <w:spacing w:val="-1"/>
        </w:rPr>
        <w:t xml:space="preserve">u</w:t>
      </w:r>
      <w:r>
        <w:rPr>
          <w:rFonts w:ascii="Arial" w:hAnsi="Arial" w:cs="Arial"/>
          <w:sz w:val="20"/>
          <w:sz-cs w:val="20"/>
          <w:b/>
        </w:rPr>
        <w:t xml:space="preserve">s at 303-773-3545,</w:t>
      </w:r>
      <w:r>
        <w:rPr>
          <w:rFonts w:ascii="Arial" w:hAnsi="Arial" w:cs="Arial"/>
          <w:sz w:val="20"/>
          <w:sz-cs w:val="20"/>
          <w:b/>
          <w:spacing w:val="-4"/>
        </w:rPr>
        <w:t xml:space="preserve"> </w:t>
      </w:r>
      <w:r>
        <w:rPr>
          <w:rFonts w:ascii="Arial" w:hAnsi="Arial" w:cs="Arial"/>
          <w:sz w:val="20"/>
          <w:sz-cs w:val="20"/>
          <w:b/>
          <w:spacing w:val="5"/>
        </w:rPr>
        <w:t xml:space="preserve">w</w:t>
      </w:r>
      <w:r>
        <w:rPr>
          <w:rFonts w:ascii="Arial" w:hAnsi="Arial" w:cs="Arial"/>
          <w:sz w:val="20"/>
          <w:sz-cs w:val="20"/>
          <w:b/>
        </w:rPr>
        <w:t xml:space="preserve">e</w:t>
      </w:r>
      <w:r>
        <w:rPr>
          <w:rFonts w:ascii="Arial" w:hAnsi="Arial" w:cs="Arial"/>
          <w:sz w:val="20"/>
          <w:sz-cs w:val="20"/>
          <w:b/>
          <w:spacing w:val="-1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lo</w:t>
      </w:r>
      <w:r>
        <w:rPr>
          <w:rFonts w:ascii="Arial" w:hAnsi="Arial" w:cs="Arial"/>
          <w:sz w:val="20"/>
          <w:sz-cs w:val="20"/>
          <w:b/>
          <w:spacing w:val="-1"/>
        </w:rPr>
        <w:t xml:space="preserve">o</w:t>
      </w:r>
      <w:r>
        <w:rPr>
          <w:rFonts w:ascii="Arial" w:hAnsi="Arial" w:cs="Arial"/>
          <w:sz w:val="20"/>
          <w:sz-cs w:val="20"/>
          <w:b/>
        </w:rPr>
        <w:t xml:space="preserve">k fo</w:t>
      </w:r>
      <w:r>
        <w:rPr>
          <w:rFonts w:ascii="Arial" w:hAnsi="Arial" w:cs="Arial"/>
          <w:sz w:val="20"/>
          <w:sz-cs w:val="20"/>
          <w:b/>
          <w:spacing w:val="-4"/>
        </w:rPr>
        <w:t xml:space="preserve">r</w:t>
      </w:r>
      <w:r>
        <w:rPr>
          <w:rFonts w:ascii="Arial" w:hAnsi="Arial" w:cs="Arial"/>
          <w:sz w:val="20"/>
          <w:sz-cs w:val="20"/>
          <w:b/>
          <w:spacing w:val="4"/>
        </w:rPr>
        <w:t xml:space="preserve">w</w:t>
      </w:r>
      <w:r>
        <w:rPr>
          <w:rFonts w:ascii="Arial" w:hAnsi="Arial" w:cs="Arial"/>
          <w:sz w:val="20"/>
          <w:sz-cs w:val="20"/>
          <w:b/>
          <w:spacing w:val="-1"/>
        </w:rPr>
        <w:t xml:space="preserve">a</w:t>
      </w:r>
      <w:r>
        <w:rPr>
          <w:rFonts w:ascii="Arial" w:hAnsi="Arial" w:cs="Arial"/>
          <w:sz w:val="20"/>
          <w:sz-cs w:val="20"/>
          <w:b/>
        </w:rPr>
        <w:t xml:space="preserve">rd to assisti</w:t>
      </w:r>
      <w:r>
        <w:rPr>
          <w:rFonts w:ascii="Arial" w:hAnsi="Arial" w:cs="Arial"/>
          <w:sz w:val="20"/>
          <w:sz-cs w:val="20"/>
          <w:b/>
          <w:spacing w:val="-1"/>
        </w:rPr>
        <w:t xml:space="preserve">n</w:t>
      </w:r>
      <w:r>
        <w:rPr>
          <w:rFonts w:ascii="Arial" w:hAnsi="Arial" w:cs="Arial"/>
          <w:sz w:val="20"/>
          <w:sz-cs w:val="20"/>
          <w:b/>
        </w:rPr>
        <w:t xml:space="preserve">g</w:t>
      </w:r>
      <w:r>
        <w:rPr>
          <w:rFonts w:ascii="Arial" w:hAnsi="Arial" w:cs="Arial"/>
          <w:sz w:val="20"/>
          <w:sz-cs w:val="20"/>
          <w:b/>
          <w:spacing w:val="1"/>
        </w:rPr>
        <w:t xml:space="preserve"> </w:t>
      </w:r>
      <w:r>
        <w:rPr>
          <w:rFonts w:ascii="Arial" w:hAnsi="Arial" w:cs="Arial"/>
          <w:sz w:val="20"/>
          <w:sz-cs w:val="20"/>
          <w:b/>
          <w:spacing w:val="-3"/>
        </w:rPr>
        <w:t xml:space="preserve">y</w:t>
      </w:r>
      <w:r>
        <w:rPr>
          <w:rFonts w:ascii="Arial" w:hAnsi="Arial" w:cs="Arial"/>
          <w:sz w:val="20"/>
          <w:sz-cs w:val="20"/>
          <w:b/>
          <w:spacing w:val="1"/>
        </w:rPr>
        <w:t xml:space="preserve">o</w:t>
      </w:r>
      <w:r>
        <w:rPr>
          <w:rFonts w:ascii="Arial" w:hAnsi="Arial" w:cs="Arial"/>
          <w:sz w:val="20"/>
          <w:sz-cs w:val="20"/>
          <w:b/>
        </w:rPr>
        <w:t xml:space="preserve">u in meeting </w:t>
      </w:r>
      <w:r>
        <w:rPr>
          <w:rFonts w:ascii="Arial" w:hAnsi="Arial" w:cs="Arial"/>
          <w:sz w:val="20"/>
          <w:sz-cs w:val="20"/>
          <w:b/>
          <w:spacing w:val="-2"/>
        </w:rPr>
        <w:t xml:space="preserve">y</w:t>
      </w:r>
      <w:r>
        <w:rPr>
          <w:rFonts w:ascii="Arial" w:hAnsi="Arial" w:cs="Arial"/>
          <w:sz w:val="20"/>
          <w:sz-cs w:val="20"/>
          <w:b/>
        </w:rPr>
        <w:t xml:space="preserve">our financing needs.</w:t>
      </w:r>
    </w:p>
    <w:sectPr>
      <w:pgSz w:w="12240" w:h="20160"/>
      <w:pgMar w:top="540" w:right="500" w:bottom="280" w:left="9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Checklist Residential.doc</dc:title>
  <dc:creator>HuieR</dc:creator>
</cp:coreProperties>
</file>

<file path=docProps/meta.xml><?xml version="1.0" encoding="utf-8"?>
<meta xmlns="http://schemas.apple.com/cocoa/2006/metadata">
  <generator>CocoaOOXMLWriter/1504.83</generator>
</meta>
</file>